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39" w:rsidRPr="00776F30" w:rsidRDefault="003C6380">
      <w:pPr>
        <w:pStyle w:val="Logo"/>
        <w:rPr>
          <w:i/>
          <w:sz w:val="52"/>
          <w:szCs w:val="52"/>
        </w:rPr>
      </w:pPr>
      <w:r w:rsidRPr="003C6380">
        <w:rPr>
          <w:i/>
          <w:noProof/>
          <w:color w:val="FF0000"/>
          <w:sz w:val="52"/>
          <w:szCs w:val="52"/>
          <w:lang w:eastAsia="en-US"/>
        </w:rPr>
        <w:t>KALAMAZOO COBRAS PRESS RELEASE</w:t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05939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37"/>
              <w:gridCol w:w="3474"/>
            </w:tblGrid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44B162FF7AE54460A72DA7134A96715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05939" w:rsidRDefault="008514C3">
                      <w:pPr>
                        <w:spacing w:after="0" w:line="240" w:lineRule="auto"/>
                      </w:pPr>
                      <w:r>
                        <w:t>Amber Duncan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DF4EA60A958340818A0CD5C95D7EACE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05939" w:rsidRDefault="00776F30" w:rsidP="00776F30">
                      <w:pPr>
                        <w:spacing w:after="0" w:line="240" w:lineRule="auto"/>
                      </w:pPr>
                      <w:r>
                        <w:t>269-910-0397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269-910-0397</w:t>
                  </w:r>
                </w:p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9D66768542464B4190F486C43C32E36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05939" w:rsidRDefault="003A09BB" w:rsidP="00776F30">
                      <w:pPr>
                        <w:spacing w:after="0" w:line="240" w:lineRule="auto"/>
                      </w:pPr>
                      <w:r>
                        <w:t>Amber.k</w:t>
                      </w:r>
                      <w:r w:rsidR="00776F30">
                        <w:t>zoocobras@gmail.com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TBA</w:t>
                  </w:r>
                </w:p>
              </w:tc>
            </w:tr>
          </w:tbl>
          <w:p w:rsidR="00C05939" w:rsidRDefault="00C05939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05939" w:rsidRDefault="00E515C6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B6E6C61D1D04443DB294A3303B640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5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05939" w:rsidRDefault="00E74F3E" w:rsidP="00776F30">
                <w:pPr>
                  <w:pStyle w:val="Heading1"/>
                </w:pPr>
                <w:r>
                  <w:t>May 17</w:t>
                </w:r>
                <w:r w:rsidR="0033354D">
                  <w:t>, 2016</w:t>
                </w:r>
              </w:p>
            </w:sdtContent>
          </w:sdt>
        </w:tc>
      </w:tr>
    </w:tbl>
    <w:p w:rsidR="00C05939" w:rsidRPr="003C6380" w:rsidRDefault="00E74F3E">
      <w:pPr>
        <w:pStyle w:val="Title"/>
        <w:rPr>
          <w:color w:val="FF0000"/>
        </w:rPr>
      </w:pPr>
      <w:r>
        <w:rPr>
          <w:color w:val="FF0000"/>
        </w:rPr>
        <w:t>Kalamazoo cobras announce: special nights programs</w:t>
      </w:r>
      <w:r w:rsidR="00776F30" w:rsidRPr="003C6380">
        <w:rPr>
          <w:color w:val="FF0000"/>
        </w:rPr>
        <w:t>!!!!</w:t>
      </w:r>
    </w:p>
    <w:p w:rsidR="00C05939" w:rsidRPr="003C6380" w:rsidRDefault="00E74F3E" w:rsidP="00E74F3E">
      <w:pPr>
        <w:pStyle w:val="Subtitle"/>
        <w:jc w:val="left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>
        <w:rPr>
          <w:color w:val="FF0000"/>
        </w:rPr>
        <w:tab/>
        <w:t xml:space="preserve">Kalamazoo Cobras is engaging in the community, broadening community awareness, and partnering with ALL non-profit, and community-oriented organizations. </w:t>
      </w:r>
    </w:p>
    <w:p w:rsidR="00C05939" w:rsidRDefault="00776F30">
      <w:r>
        <w:t>Kalamazoo</w:t>
      </w:r>
      <w:r w:rsidR="00E515C6">
        <w:t xml:space="preserve">, </w:t>
      </w:r>
      <w:r>
        <w:t>MI</w:t>
      </w:r>
      <w:r w:rsidR="00E515C6">
        <w:t xml:space="preserve">, </w:t>
      </w:r>
      <w:sdt>
        <w:sdtPr>
          <w:alias w:val="Date"/>
          <w:tag w:val=""/>
          <w:id w:val="-52010925"/>
          <w:placeholder>
            <w:docPart w:val="D581CA57B3204985AED3923AD6B37F1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5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74F3E">
            <w:t>May 17, 2016</w:t>
          </w:r>
        </w:sdtContent>
      </w:sdt>
      <w:r w:rsidR="00E515C6">
        <w:t xml:space="preserve">– </w:t>
      </w:r>
      <w:r>
        <w:t xml:space="preserve">The </w:t>
      </w:r>
      <w:r w:rsidR="0033354D">
        <w:t>Kalama</w:t>
      </w:r>
      <w:r w:rsidR="00E74F3E">
        <w:t xml:space="preserve">zoo Cobras, members of the American Basketball Association today announced </w:t>
      </w:r>
      <w:proofErr w:type="spellStart"/>
      <w:r w:rsidR="00E74F3E">
        <w:t>it’s</w:t>
      </w:r>
      <w:proofErr w:type="spellEnd"/>
      <w:r w:rsidR="00E74F3E">
        <w:t xml:space="preserve"> “Special Nights” program for the upcoming 2016-2017’ season. </w:t>
      </w:r>
    </w:p>
    <w:p w:rsidR="008514C3" w:rsidRDefault="00E74F3E" w:rsidP="00E74F3E">
      <w:pPr>
        <w:pStyle w:val="Quote"/>
      </w:pPr>
      <w:r>
        <w:t>“This year, The Cobras will recognize 40+ different community organizations at our home games. Our goal is to raise awareness and revenue to these 40+ organizations that are contributing to the quality of life in our community here in Kalamazoo.”</w:t>
      </w:r>
      <w:r w:rsidR="008771AC">
        <w:t xml:space="preserve"> </w:t>
      </w:r>
      <w:r w:rsidR="008514C3">
        <w:t xml:space="preserve"> </w:t>
      </w:r>
      <w:r w:rsidR="0033354D">
        <w:t xml:space="preserve">–Amber Duncan </w:t>
      </w:r>
    </w:p>
    <w:p w:rsidR="00E74F3E" w:rsidRDefault="00E74F3E" w:rsidP="00DA6E9C">
      <w:r>
        <w:t>“These organizations will be the Cobras, “Community Partners” and will be included on our website, recognized at our games, we will hand out pamphlets/fliers/brochures, post banners at our Basketball events, and equally important, provide much needed revenue for these organizations.”</w:t>
      </w:r>
    </w:p>
    <w:p w:rsidR="001C341D" w:rsidRDefault="00E74F3E" w:rsidP="00DA6E9C">
      <w:r>
        <w:t xml:space="preserve">The Kalamazoo Cobras are hoping to collaborate and recognize groups like the Boys &amp; Girls Clubs, Kiwanis, Rotary group, Lions, United Way, Salvation Army, Susan G. </w:t>
      </w:r>
      <w:proofErr w:type="spellStart"/>
      <w:r>
        <w:t>Koman</w:t>
      </w:r>
      <w:proofErr w:type="spellEnd"/>
      <w:r>
        <w:t xml:space="preserve"> Breast Cancer Foundation, Diabetes Foundation, local churches, youth groups, </w:t>
      </w:r>
      <w:proofErr w:type="gramStart"/>
      <w:r>
        <w:t>veterans</w:t>
      </w:r>
      <w:proofErr w:type="gramEnd"/>
      <w:r>
        <w:t xml:space="preserve"> organizations, and all others that contribute to the City of Kalamazoo.  </w:t>
      </w:r>
    </w:p>
    <w:p w:rsidR="00E74F3E" w:rsidRDefault="00E74F3E" w:rsidP="00DA6E9C">
      <w:r>
        <w:t xml:space="preserve">For more information about the Kalamazoo Cobras, “Special Nights” please contact: </w:t>
      </w:r>
    </w:p>
    <w:p w:rsidR="00652AA4" w:rsidRDefault="00652AA4" w:rsidP="00DA6E9C">
      <w:r>
        <w:t xml:space="preserve">Amber Duncan: </w:t>
      </w:r>
      <w:hyperlink r:id="rId8" w:history="1">
        <w:r w:rsidRPr="004F2034">
          <w:rPr>
            <w:rStyle w:val="Hyperlink"/>
          </w:rPr>
          <w:t>Amber.kzoocobras@gmail.com</w:t>
        </w:r>
      </w:hyperlink>
      <w:r>
        <w:t xml:space="preserve">, 269-910-0397. </w:t>
      </w:r>
    </w:p>
    <w:p w:rsidR="008514C3" w:rsidRDefault="00E74F3E" w:rsidP="00184EC6">
      <w:pPr>
        <w:ind w:left="2880" w:firstLine="720"/>
      </w:pPr>
      <w:r>
        <w:rPr>
          <w:noProof/>
          <w:lang w:eastAsia="en-US"/>
        </w:rPr>
        <w:drawing>
          <wp:inline distT="0" distB="0" distL="0" distR="0" wp14:anchorId="0BEBA142" wp14:editId="6996065D">
            <wp:extent cx="1090694" cy="982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amazoo-Cobras-vector-logo-for-tshir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04" cy="101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86D23">
        <w:t xml:space="preserve">                                    </w:t>
      </w:r>
      <w:r w:rsidR="008514C3">
        <w:t xml:space="preserve"> </w:t>
      </w:r>
    </w:p>
    <w:sectPr w:rsidR="008514C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5D" w:rsidRDefault="001F535D">
      <w:pPr>
        <w:spacing w:after="0" w:line="240" w:lineRule="auto"/>
      </w:pPr>
      <w:r>
        <w:separator/>
      </w:r>
    </w:p>
    <w:p w:rsidR="001F535D" w:rsidRDefault="001F535D"/>
  </w:endnote>
  <w:endnote w:type="continuationSeparator" w:id="0">
    <w:p w:rsidR="001F535D" w:rsidRDefault="001F535D">
      <w:pPr>
        <w:spacing w:after="0" w:line="240" w:lineRule="auto"/>
      </w:pPr>
      <w:r>
        <w:continuationSeparator/>
      </w:r>
    </w:p>
    <w:p w:rsidR="001F535D" w:rsidRDefault="001F5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39" w:rsidRDefault="00E515C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52AA4">
      <w:rPr>
        <w:noProof/>
      </w:rPr>
      <w:t>2</w:t>
    </w:r>
    <w:r>
      <w:fldChar w:fldCharType="end"/>
    </w:r>
  </w:p>
  <w:p w:rsidR="00C05939" w:rsidRDefault="00C059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5D" w:rsidRDefault="001F535D">
      <w:pPr>
        <w:spacing w:after="0" w:line="240" w:lineRule="auto"/>
      </w:pPr>
      <w:r>
        <w:separator/>
      </w:r>
    </w:p>
    <w:p w:rsidR="001F535D" w:rsidRDefault="001F535D"/>
  </w:footnote>
  <w:footnote w:type="continuationSeparator" w:id="0">
    <w:p w:rsidR="001F535D" w:rsidRDefault="001F535D">
      <w:pPr>
        <w:spacing w:after="0" w:line="240" w:lineRule="auto"/>
      </w:pPr>
      <w:r>
        <w:continuationSeparator/>
      </w:r>
    </w:p>
    <w:p w:rsidR="001F535D" w:rsidRDefault="001F53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0"/>
    <w:rsid w:val="00184EC6"/>
    <w:rsid w:val="001C341D"/>
    <w:rsid w:val="001F535D"/>
    <w:rsid w:val="0021468A"/>
    <w:rsid w:val="0033354D"/>
    <w:rsid w:val="00395231"/>
    <w:rsid w:val="003A09BB"/>
    <w:rsid w:val="003C6380"/>
    <w:rsid w:val="00413134"/>
    <w:rsid w:val="004E3372"/>
    <w:rsid w:val="00652AA4"/>
    <w:rsid w:val="00677974"/>
    <w:rsid w:val="00776F30"/>
    <w:rsid w:val="008514C3"/>
    <w:rsid w:val="008771AC"/>
    <w:rsid w:val="00886D23"/>
    <w:rsid w:val="008B6504"/>
    <w:rsid w:val="00972F72"/>
    <w:rsid w:val="00A1735F"/>
    <w:rsid w:val="00B379C1"/>
    <w:rsid w:val="00C05939"/>
    <w:rsid w:val="00D36EC0"/>
    <w:rsid w:val="00D65EB8"/>
    <w:rsid w:val="00DA6E9C"/>
    <w:rsid w:val="00DE04D4"/>
    <w:rsid w:val="00E515C6"/>
    <w:rsid w:val="00E74F3E"/>
    <w:rsid w:val="00FB7A6B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30A81-C014-4CF8-AFB4-40483BE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14C3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kzoocob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A1AUS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162FF7AE54460A72DA7134A96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A9A6-AB1A-441E-8D89-64A21451729D}"/>
      </w:docPartPr>
      <w:docPartBody>
        <w:p w:rsidR="007F5728" w:rsidRDefault="004B2062">
          <w:pPr>
            <w:pStyle w:val="44B162FF7AE54460A72DA7134A967153"/>
          </w:pPr>
          <w:r>
            <w:t>[Contact]</w:t>
          </w:r>
        </w:p>
      </w:docPartBody>
    </w:docPart>
    <w:docPart>
      <w:docPartPr>
        <w:name w:val="DF4EA60A958340818A0CD5C95D7E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A355-9487-48FE-B770-65B30D4059B8}"/>
      </w:docPartPr>
      <w:docPartBody>
        <w:p w:rsidR="007F5728" w:rsidRDefault="004B2062">
          <w:pPr>
            <w:pStyle w:val="DF4EA60A958340818A0CD5C95D7EACE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D66768542464B4190F486C43C32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9167-7435-41DF-8CE1-E195DACD5A8F}"/>
      </w:docPartPr>
      <w:docPartBody>
        <w:p w:rsidR="007F5728" w:rsidRDefault="004B2062">
          <w:pPr>
            <w:pStyle w:val="9D66768542464B4190F486C43C32E36B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6E6C61D1D04443DB294A3303B64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438-1847-446E-B315-79AE57867F12}"/>
      </w:docPartPr>
      <w:docPartBody>
        <w:p w:rsidR="007F5728" w:rsidRDefault="004B2062">
          <w:pPr>
            <w:pStyle w:val="B6E6C61D1D04443DB294A3303B6403EA"/>
          </w:pPr>
          <w:r>
            <w:t>[Date]</w:t>
          </w:r>
        </w:p>
      </w:docPartBody>
    </w:docPart>
    <w:docPart>
      <w:docPartPr>
        <w:name w:val="D581CA57B3204985AED3923AD6B3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6ABA-C0CD-4A19-A7C1-7B5192DFDDF5}"/>
      </w:docPartPr>
      <w:docPartBody>
        <w:p w:rsidR="007F5728" w:rsidRDefault="004B2062">
          <w:pPr>
            <w:pStyle w:val="D581CA57B3204985AED3923AD6B37F1A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2"/>
    <w:rsid w:val="00380075"/>
    <w:rsid w:val="004B2062"/>
    <w:rsid w:val="00756B3A"/>
    <w:rsid w:val="007F5728"/>
    <w:rsid w:val="00BB0D8F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162FF7AE54460A72DA7134A967153">
    <w:name w:val="44B162FF7AE54460A72DA7134A9671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4EA60A958340818A0CD5C95D7EACE9">
    <w:name w:val="DF4EA60A958340818A0CD5C95D7EACE9"/>
  </w:style>
  <w:style w:type="paragraph" w:customStyle="1" w:styleId="53FB383BA510454086687870B1E0651D">
    <w:name w:val="53FB383BA510454086687870B1E0651D"/>
  </w:style>
  <w:style w:type="paragraph" w:customStyle="1" w:styleId="9D66768542464B4190F486C43C32E36B">
    <w:name w:val="9D66768542464B4190F486C43C32E36B"/>
  </w:style>
  <w:style w:type="paragraph" w:customStyle="1" w:styleId="2313359931394B0FA5935370778703A1">
    <w:name w:val="2313359931394B0FA5935370778703A1"/>
  </w:style>
  <w:style w:type="paragraph" w:customStyle="1" w:styleId="B6E6C61D1D04443DB294A3303B6403EA">
    <w:name w:val="B6E6C61D1D04443DB294A3303B6403EA"/>
  </w:style>
  <w:style w:type="paragraph" w:customStyle="1" w:styleId="1575F114D7D044A183B625A3B2F9F277">
    <w:name w:val="1575F114D7D044A183B625A3B2F9F277"/>
  </w:style>
  <w:style w:type="paragraph" w:customStyle="1" w:styleId="FD8F9CBEFEA74975B149033F43C6D9B7">
    <w:name w:val="FD8F9CBEFEA74975B149033F43C6D9B7"/>
  </w:style>
  <w:style w:type="paragraph" w:customStyle="1" w:styleId="01A0FF9A9028411E910F8437EFCB7C17">
    <w:name w:val="01A0FF9A9028411E910F8437EFCB7C17"/>
  </w:style>
  <w:style w:type="paragraph" w:customStyle="1" w:styleId="00DAEF4D89A54609BB64D4B4B4B02872">
    <w:name w:val="00DAEF4D89A54609BB64D4B4B4B02872"/>
  </w:style>
  <w:style w:type="paragraph" w:customStyle="1" w:styleId="D581CA57B3204985AED3923AD6B37F1A">
    <w:name w:val="D581CA57B3204985AED3923AD6B37F1A"/>
  </w:style>
  <w:style w:type="paragraph" w:customStyle="1" w:styleId="CF116E5E08324EBF989EE8BF896EEB76">
    <w:name w:val="CF116E5E08324EBF989EE8BF896EEB76"/>
  </w:style>
  <w:style w:type="paragraph" w:customStyle="1" w:styleId="5243CAA0612B4BF0AE3C4C33D57F7018">
    <w:name w:val="5243CAA0612B4BF0AE3C4C33D57F7018"/>
  </w:style>
  <w:style w:type="paragraph" w:customStyle="1" w:styleId="772D0EEB56A54FBCBAD1A45A4875B6F9">
    <w:name w:val="772D0EEB56A54FBCBAD1A45A4875B6F9"/>
  </w:style>
  <w:style w:type="paragraph" w:customStyle="1" w:styleId="174E5F1A744D44F2A7758229920AE8D7">
    <w:name w:val="174E5F1A744D44F2A7758229920AE8D7"/>
  </w:style>
  <w:style w:type="paragraph" w:customStyle="1" w:styleId="F59D1470970849959223295BED80A08A">
    <w:name w:val="F59D1470970849959223295BED80A08A"/>
  </w:style>
  <w:style w:type="paragraph" w:customStyle="1" w:styleId="1F21B28D5AAD48F1A484CE927B225390">
    <w:name w:val="1F21B28D5AAD48F1A484CE927B225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2016-05-17T00:00:00</PublishDate>
  <Abstract/>
  <CompanyAddress/>
  <CompanyPhone>269-910-0397</CompanyPhone>
  <CompanyFax/>
  <CompanyEmail>Amber.kzoocobras@gmail.com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Duncan</dc:creator>
  <cp:keywords/>
  <cp:lastModifiedBy>Duncan, Amber</cp:lastModifiedBy>
  <cp:revision>3</cp:revision>
  <cp:lastPrinted>2016-04-20T17:51:00Z</cp:lastPrinted>
  <dcterms:created xsi:type="dcterms:W3CDTF">2016-05-17T14:32:00Z</dcterms:created>
  <dcterms:modified xsi:type="dcterms:W3CDTF">2016-05-17T14:33:00Z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